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035" w:rsidRPr="005B4676" w:rsidRDefault="00257035" w:rsidP="00257035">
      <w:pPr>
        <w:pStyle w:val="NoSpacing"/>
      </w:pPr>
      <w:r w:rsidRPr="005B4676">
        <w:rPr>
          <w:noProof/>
          <w:u w:val="single"/>
        </w:rPr>
        <w:t>John</w:t>
      </w:r>
      <w:r w:rsidRPr="005B4676">
        <w:rPr>
          <w:u w:val="single"/>
        </w:rPr>
        <w:t xml:space="preserve"> </w:t>
      </w:r>
      <w:r w:rsidRPr="005B4676">
        <w:rPr>
          <w:noProof/>
          <w:u w:val="single"/>
        </w:rPr>
        <w:t>BASSOKE</w:t>
      </w:r>
      <w:r>
        <w:rPr>
          <w:noProof/>
        </w:rPr>
        <w:t xml:space="preserve">      (d.1512)</w:t>
      </w:r>
    </w:p>
    <w:p w:rsidR="00257035" w:rsidRDefault="00257035" w:rsidP="00257035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Kent.  </w:t>
      </w:r>
    </w:p>
    <w:p w:rsidR="00257035" w:rsidRDefault="00257035" w:rsidP="00257035">
      <w:pPr>
        <w:pStyle w:val="NoSpacing"/>
      </w:pPr>
    </w:p>
    <w:p w:rsidR="00257035" w:rsidRDefault="00257035" w:rsidP="00257035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7 Jul</w:t>
      </w:r>
      <w:r>
        <w:rPr>
          <w:noProof/>
        </w:rPr>
        <w:t>.</w:t>
      </w:r>
      <w:r w:rsidRPr="00213225">
        <w:rPr>
          <w:noProof/>
        </w:rPr>
        <w:t xml:space="preserve"> 1512</w:t>
      </w:r>
      <w:r>
        <w:t xml:space="preserve">    He made his Will.</w:t>
      </w:r>
    </w:p>
    <w:p w:rsidR="00257035" w:rsidRDefault="00257035" w:rsidP="00257035">
      <w:pPr>
        <w:pStyle w:val="NoSpacing"/>
      </w:pPr>
      <w:r>
        <w:tab/>
      </w:r>
      <w:r>
        <w:tab/>
      </w:r>
      <w:r>
        <w:rPr>
          <w:noProof/>
        </w:rPr>
        <w:t>(“Cranbrook, Kent, Wills 1396-1640” Jules de Launay p.79)</w:t>
      </w:r>
    </w:p>
    <w:p w:rsidR="00257035" w:rsidRDefault="00257035" w:rsidP="00257035">
      <w:pPr>
        <w:pStyle w:val="NoSpacing"/>
      </w:pPr>
      <w:r w:rsidRPr="00213225">
        <w:rPr>
          <w:noProof/>
        </w:rPr>
        <w:t>13 Dec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proved.  </w:t>
      </w:r>
      <w:proofErr w:type="gramStart"/>
      <w:r>
        <w:t>(ibid.)</w:t>
      </w:r>
      <w:proofErr w:type="gramEnd"/>
      <w:r>
        <w:t xml:space="preserve">  </w:t>
      </w:r>
    </w:p>
    <w:p w:rsidR="00257035" w:rsidRDefault="00257035" w:rsidP="00257035">
      <w:pPr>
        <w:pStyle w:val="NoSpacing"/>
      </w:pPr>
    </w:p>
    <w:p w:rsidR="00257035" w:rsidRDefault="00257035" w:rsidP="00257035">
      <w:pPr>
        <w:pStyle w:val="NoSpacing"/>
      </w:pPr>
    </w:p>
    <w:p w:rsidR="00257035" w:rsidRDefault="00257035" w:rsidP="00257035">
      <w:pPr>
        <w:pStyle w:val="NoSpacing"/>
      </w:pPr>
      <w:r>
        <w:t>30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035" w:rsidRDefault="00257035" w:rsidP="00920DE3">
      <w:pPr>
        <w:spacing w:after="0" w:line="240" w:lineRule="auto"/>
      </w:pPr>
      <w:r>
        <w:separator/>
      </w:r>
    </w:p>
  </w:endnote>
  <w:endnote w:type="continuationSeparator" w:id="0">
    <w:p w:rsidR="00257035" w:rsidRDefault="002570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035" w:rsidRDefault="00257035" w:rsidP="00920DE3">
      <w:pPr>
        <w:spacing w:after="0" w:line="240" w:lineRule="auto"/>
      </w:pPr>
      <w:r>
        <w:separator/>
      </w:r>
    </w:p>
  </w:footnote>
  <w:footnote w:type="continuationSeparator" w:id="0">
    <w:p w:rsidR="00257035" w:rsidRDefault="002570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035"/>
    <w:rsid w:val="00120749"/>
    <w:rsid w:val="0025703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2015-01-31T19:54:00Z</dcterms:created>
  <dcterms:modified xsi:type="dcterms:W3CDTF">2015-01-31T19:55:00Z</dcterms:modified>
</cp:coreProperties>
</file>